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b/>
          <w:bCs/>
          <w:color w:val="FF0000"/>
          <w:sz w:val="23"/>
          <w:szCs w:val="23"/>
        </w:rPr>
        <w:t>Dystopias: Definition and Characteristics</w:t>
      </w:r>
    </w:p>
    <w:p w:rsidR="00E10767" w:rsidRDefault="00E10767" w:rsidP="00E10767">
      <w:pPr>
        <w:rPr>
          <w:rFonts w:eastAsia="Times New Roman"/>
        </w:rPr>
      </w:pP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Utopia: A place, state, or condition that is ideally perfect in respect of politics, laws, customs, and conditions.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Dystopia: A futuristic, imagined universe in which oppressive societal control and the illusion of a perfect society are maintained through corporate, bureaucratic, technological, moral, or totalitarian control. Dystopias, through an exaggerated worst-case scenario, make a criticism about a current trend, societal norm, or political system.</w:t>
      </w:r>
    </w:p>
    <w:p w:rsidR="00E10767" w:rsidRDefault="00E10767" w:rsidP="00E10767">
      <w:pPr>
        <w:rPr>
          <w:rFonts w:eastAsia="Times New Roman"/>
        </w:rPr>
      </w:pP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Characteristics of a Dystopian Society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Propaganda is used to control the citizens of society.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Information, independent thought, and freedom are restricted.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A figurehead or concept is worshipped by the citizens of the society.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Citizens are perceived to be under constant surveillance.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Citizens have a fear of the outside world.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Citizens live in a dehumanized state.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The natural world is banished and distrusted.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Citizens conform to uniform expectations. Individuality and dissent are bad.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The society is an illusion of a perfect utopian world.</w:t>
      </w:r>
    </w:p>
    <w:p w:rsidR="00E10767" w:rsidRDefault="00E10767" w:rsidP="00E10767">
      <w:pPr>
        <w:rPr>
          <w:rFonts w:eastAsia="Times New Roman"/>
        </w:rPr>
      </w:pP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Types of Dystopian Controls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Most dystopian works present a world in which oppressive societal control and the illusion of a perfect society are maintained through one or more of the following types of controls: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Corporate control: One or more large corporations control society through products, advertising, and/or the media. Examples include Minority Report and Running Man.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Bureaucratic control: Society is controlled by a mindless bureaucracy through a tangle of red tape, relentless regulations, and incompetent government officials. Examples in film include Brazil.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Technological control: Society is controlled by technology—through computers, robots, and/or scientific means. Examples include The Matrix, The Terminator, and I, Robot.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Philosophical/religious control: Society is controlled by philosophical or religious ideology often enforced through a dictatorship or theocratic government.</w:t>
      </w:r>
    </w:p>
    <w:p w:rsidR="00E10767" w:rsidRDefault="00E10767" w:rsidP="00E10767">
      <w:pPr>
        <w:rPr>
          <w:rFonts w:eastAsia="Times New Roman"/>
        </w:rPr>
      </w:pP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The Dystopian Protagonist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often feels trapped and is struggling to escape.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questions the existing social and political systems.</w:t>
      </w:r>
    </w:p>
    <w:p w:rsidR="00E10767" w:rsidRDefault="00E10767" w:rsidP="00E10767">
      <w:pPr>
        <w:pStyle w:val="NormalWeb"/>
        <w:spacing w:before="0" w:beforeAutospacing="0" w:after="0" w:afterAutospacing="0"/>
      </w:pPr>
      <w:r>
        <w:rPr>
          <w:rFonts w:ascii="Times New Roman" w:hAnsi="Times New Roman"/>
          <w:color w:val="FF0000"/>
          <w:sz w:val="23"/>
          <w:szCs w:val="23"/>
        </w:rPr>
        <w:t>• believes or feels that something is terribly wrong with the society in which he or she lives.</w:t>
      </w:r>
    </w:p>
    <w:p w:rsidR="00E10767" w:rsidRDefault="00E10767" w:rsidP="00E10767">
      <w:pPr>
        <w:rPr>
          <w:rFonts w:eastAsia="Times New Roman"/>
        </w:rPr>
      </w:pPr>
      <w:r>
        <w:rPr>
          <w:rFonts w:eastAsia="Times New Roman"/>
          <w:color w:val="FF0000"/>
          <w:sz w:val="23"/>
          <w:szCs w:val="23"/>
        </w:rPr>
        <w:t>• helps the audience recognizes the negative aspects of the dystopian world through his or her perspective.</w:t>
      </w:r>
      <w:bookmarkStart w:id="0" w:name="_GoBack"/>
      <w:bookmarkEnd w:id="0"/>
    </w:p>
    <w:p w:rsidR="00274F2D" w:rsidRDefault="00E10767"/>
    <w:sectPr w:rsidR="00274F2D" w:rsidSect="007673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67"/>
    <w:rsid w:val="001363B2"/>
    <w:rsid w:val="00767306"/>
    <w:rsid w:val="00A5346E"/>
    <w:rsid w:val="00C66FFD"/>
    <w:rsid w:val="00E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1B30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76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76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Macintosh Word</Application>
  <DocSecurity>0</DocSecurity>
  <Lines>16</Lines>
  <Paragraphs>4</Paragraphs>
  <ScaleCrop>false</ScaleCrop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2015-03-11T11:35:00Z</dcterms:created>
  <dcterms:modified xsi:type="dcterms:W3CDTF">2015-03-11T11:36:00Z</dcterms:modified>
</cp:coreProperties>
</file>